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FD9F" w14:textId="2A928C1A" w:rsidR="00E36C3D" w:rsidRDefault="004A0896" w:rsidP="00C527D1">
      <w:pPr>
        <w:autoSpaceDE w:val="0"/>
        <w:autoSpaceDN w:val="0"/>
        <w:adjustRightInd w:val="0"/>
        <w:rPr>
          <w:rFonts w:cs="Times New Roman"/>
          <w:bCs/>
          <w:sz w:val="32"/>
          <w:szCs w:val="32"/>
        </w:rPr>
      </w:pPr>
      <w:r w:rsidRPr="004A0896">
        <w:rPr>
          <w:rFonts w:cs="Times New Roman"/>
          <w:bCs/>
          <w:sz w:val="32"/>
          <w:szCs w:val="32"/>
        </w:rPr>
        <w:t>Tagesfahrt</w:t>
      </w:r>
      <w:bookmarkStart w:id="0" w:name="_Hlk124391316"/>
      <w:bookmarkEnd w:id="0"/>
    </w:p>
    <w:p w14:paraId="1E112198" w14:textId="67E5C546" w:rsidR="001D5B06" w:rsidRDefault="001D5B06" w:rsidP="002A0B97">
      <w:pPr>
        <w:jc w:val="center"/>
      </w:pPr>
      <w:bookmarkStart w:id="1" w:name="_Hlk95897532"/>
      <w:bookmarkEnd w:id="1"/>
      <w:r>
        <w:rPr>
          <w:noProof/>
        </w:rPr>
        <w:drawing>
          <wp:inline distT="0" distB="0" distL="0" distR="0" wp14:anchorId="45DDF221" wp14:editId="2CFE15AE">
            <wp:extent cx="3006783" cy="612000"/>
            <wp:effectExtent l="0" t="0" r="317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783" cy="612000"/>
                    </a:xfrm>
                    <a:prstGeom prst="rect">
                      <a:avLst/>
                    </a:prstGeom>
                    <a:noFill/>
                    <a:ln>
                      <a:noFill/>
                    </a:ln>
                  </pic:spPr>
                </pic:pic>
              </a:graphicData>
            </a:graphic>
          </wp:inline>
        </w:drawing>
      </w:r>
      <w:r w:rsidR="002A0B97">
        <w:rPr>
          <w:noProof/>
        </w:rPr>
        <w:drawing>
          <wp:inline distT="0" distB="0" distL="0" distR="0" wp14:anchorId="74CDF9F3" wp14:editId="2BFAC149">
            <wp:extent cx="2734043" cy="61200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734043" cy="612000"/>
                    </a:xfrm>
                    <a:prstGeom prst="rect">
                      <a:avLst/>
                    </a:prstGeom>
                    <a:noFill/>
                    <a:ln>
                      <a:noFill/>
                    </a:ln>
                  </pic:spPr>
                </pic:pic>
              </a:graphicData>
            </a:graphic>
          </wp:inline>
        </w:drawing>
      </w:r>
    </w:p>
    <w:p w14:paraId="124298F7" w14:textId="05082C05" w:rsidR="001D5B06" w:rsidRPr="001D5B06" w:rsidRDefault="001D5B06" w:rsidP="001D5B06">
      <w:pPr>
        <w:spacing w:line="256" w:lineRule="auto"/>
        <w:jc w:val="center"/>
        <w:rPr>
          <w:b/>
          <w:bCs/>
        </w:rPr>
      </w:pPr>
      <w:r w:rsidRPr="001D5B06">
        <w:rPr>
          <w:b/>
          <w:bCs/>
          <w:sz w:val="44"/>
        </w:rPr>
        <w:t>Auf Wunsch wieder im Programm</w:t>
      </w:r>
    </w:p>
    <w:p w14:paraId="33225ECC" w14:textId="7A94F766" w:rsidR="001D5B06" w:rsidRDefault="001D5B06" w:rsidP="001D5B06">
      <w:pPr>
        <w:spacing w:line="256" w:lineRule="auto"/>
        <w:ind w:left="-142" w:right="-171"/>
        <w:jc w:val="center"/>
        <w:rPr>
          <w:b/>
          <w:bCs/>
        </w:rPr>
      </w:pPr>
      <w:r w:rsidRPr="001D5B06">
        <w:rPr>
          <w:b/>
          <w:bCs/>
          <w:sz w:val="44"/>
        </w:rPr>
        <w:t>Glücksburger Heide mit Weinprobe und Erdschwein</w:t>
      </w:r>
    </w:p>
    <w:p w14:paraId="6945FA54" w14:textId="77777777" w:rsidR="002A0B97" w:rsidRDefault="001D5B06" w:rsidP="002A0B97">
      <w:pPr>
        <w:spacing w:line="256" w:lineRule="auto"/>
        <w:ind w:left="-142" w:right="-171"/>
        <w:jc w:val="center"/>
        <w:rPr>
          <w:b/>
          <w:bCs/>
        </w:rPr>
      </w:pPr>
      <w:r>
        <w:rPr>
          <w:noProof/>
        </w:rPr>
        <w:drawing>
          <wp:anchor distT="0" distB="0" distL="114300" distR="114300" simplePos="0" relativeHeight="251664384" behindDoc="0" locked="0" layoutInCell="1" allowOverlap="1" wp14:anchorId="3E3500BF" wp14:editId="7E9FDC91">
            <wp:simplePos x="0" y="0"/>
            <wp:positionH relativeFrom="column">
              <wp:posOffset>5448300</wp:posOffset>
            </wp:positionH>
            <wp:positionV relativeFrom="paragraph">
              <wp:posOffset>2082800</wp:posOffset>
            </wp:positionV>
            <wp:extent cx="799947" cy="695683"/>
            <wp:effectExtent l="0" t="0" r="0" b="0"/>
            <wp:wrapNone/>
            <wp:docPr id="3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947" cy="695683"/>
                    </a:xfrm>
                    <a:prstGeom prst="rect">
                      <a:avLst/>
                    </a:prstGeom>
                    <a:noFill/>
                  </pic:spPr>
                </pic:pic>
              </a:graphicData>
            </a:graphic>
            <wp14:sizeRelH relativeFrom="margin">
              <wp14:pctWidth>0</wp14:pctWidth>
            </wp14:sizeRelH>
          </wp:anchor>
        </w:drawing>
      </w:r>
      <w:r>
        <w:rPr>
          <w:noProof/>
        </w:rPr>
        <w:drawing>
          <wp:anchor distT="0" distB="0" distL="114300" distR="114300" simplePos="0" relativeHeight="251662336" behindDoc="1" locked="0" layoutInCell="1" allowOverlap="1" wp14:anchorId="084A9241" wp14:editId="09171D3F">
            <wp:simplePos x="0" y="0"/>
            <wp:positionH relativeFrom="column">
              <wp:posOffset>3367405</wp:posOffset>
            </wp:positionH>
            <wp:positionV relativeFrom="paragraph">
              <wp:posOffset>456565</wp:posOffset>
            </wp:positionV>
            <wp:extent cx="2955290" cy="2432685"/>
            <wp:effectExtent l="152400" t="152400" r="359410" b="367665"/>
            <wp:wrapTight wrapText="bothSides">
              <wp:wrapPolygon edited="0">
                <wp:start x="557" y="-1353"/>
                <wp:lineTo x="-1114" y="-1015"/>
                <wp:lineTo x="-1114" y="22327"/>
                <wp:lineTo x="-557" y="23342"/>
                <wp:lineTo x="1253" y="24357"/>
                <wp:lineTo x="1392" y="24695"/>
                <wp:lineTo x="21581" y="24695"/>
                <wp:lineTo x="21721" y="24357"/>
                <wp:lineTo x="23531" y="23342"/>
                <wp:lineTo x="24088" y="20636"/>
                <wp:lineTo x="24088" y="1691"/>
                <wp:lineTo x="22417" y="-846"/>
                <wp:lineTo x="22278" y="-1353"/>
                <wp:lineTo x="557" y="-1353"/>
              </wp:wrapPolygon>
            </wp:wrapTight>
            <wp:docPr id="36" name="Picture 113" descr="Ein Bild, das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13" descr="Ein Bild, das Säugetier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5290" cy="243268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60288" behindDoc="0" locked="0" layoutInCell="1" allowOverlap="1" wp14:anchorId="009476EC" wp14:editId="461581A2">
            <wp:simplePos x="0" y="0"/>
            <wp:positionH relativeFrom="column">
              <wp:posOffset>-86995</wp:posOffset>
            </wp:positionH>
            <wp:positionV relativeFrom="paragraph">
              <wp:posOffset>454660</wp:posOffset>
            </wp:positionV>
            <wp:extent cx="3246080" cy="2421935"/>
            <wp:effectExtent l="152400" t="152400" r="354965" b="359410"/>
            <wp:wrapSquare wrapText="bothSides"/>
            <wp:docPr id="21" name="Picture 22" descr="Ein Bild, das drinnen, Boden,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descr="Ein Bild, das drinnen, Boden, Holz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6080" cy="242193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rgbClr val="FFFFFF"/>
                          </a:solidFill>
                        </a14:hiddenFill>
                      </a:ext>
                    </a:extLst>
                  </pic:spPr>
                </pic:pic>
              </a:graphicData>
            </a:graphic>
          </wp:anchor>
        </w:drawing>
      </w:r>
      <w:r>
        <w:rPr>
          <w:b/>
          <w:bCs/>
          <w:sz w:val="40"/>
          <w:szCs w:val="20"/>
        </w:rPr>
        <w:t xml:space="preserve">am </w:t>
      </w:r>
      <w:r w:rsidRPr="001D5B06">
        <w:rPr>
          <w:b/>
          <w:bCs/>
          <w:sz w:val="40"/>
          <w:szCs w:val="20"/>
        </w:rPr>
        <w:t>Donnerstag</w:t>
      </w:r>
      <w:r>
        <w:rPr>
          <w:b/>
          <w:bCs/>
          <w:sz w:val="40"/>
          <w:szCs w:val="20"/>
        </w:rPr>
        <w:t xml:space="preserve">, den </w:t>
      </w:r>
      <w:r w:rsidRPr="001D5B06">
        <w:rPr>
          <w:b/>
          <w:bCs/>
          <w:sz w:val="40"/>
          <w:szCs w:val="20"/>
        </w:rPr>
        <w:t>31.</w:t>
      </w:r>
      <w:r>
        <w:rPr>
          <w:b/>
          <w:bCs/>
          <w:sz w:val="40"/>
          <w:szCs w:val="20"/>
        </w:rPr>
        <w:t xml:space="preserve"> August </w:t>
      </w:r>
      <w:r w:rsidRPr="001D5B06">
        <w:rPr>
          <w:b/>
          <w:bCs/>
          <w:sz w:val="40"/>
          <w:szCs w:val="20"/>
        </w:rPr>
        <w:t>2023</w:t>
      </w:r>
    </w:p>
    <w:p w14:paraId="59982225" w14:textId="2C5BF722" w:rsidR="002A0B97" w:rsidRPr="002A0B97" w:rsidRDefault="002A0B97" w:rsidP="002A0B97">
      <w:pPr>
        <w:spacing w:line="256" w:lineRule="auto"/>
        <w:ind w:right="-171"/>
        <w:rPr>
          <w:b/>
          <w:bCs/>
          <w:sz w:val="28"/>
          <w:szCs w:val="24"/>
        </w:rPr>
      </w:pPr>
      <w:r w:rsidRPr="002A0B97">
        <w:rPr>
          <w:b/>
          <w:bCs/>
          <w:sz w:val="32"/>
          <w:szCs w:val="28"/>
        </w:rPr>
        <w:t>Unsere Fahrt führt uns hinaus in den Goldenen Herbst…</w:t>
      </w:r>
    </w:p>
    <w:p w14:paraId="2D7F965E" w14:textId="77777777" w:rsidR="002A0B97" w:rsidRDefault="002A0B97" w:rsidP="002A0B97">
      <w:pPr>
        <w:jc w:val="both"/>
        <w:rPr>
          <w:b/>
          <w:bCs/>
          <w:sz w:val="28"/>
          <w:szCs w:val="24"/>
        </w:rPr>
      </w:pPr>
      <w:r w:rsidRPr="002A0B97">
        <w:rPr>
          <w:b/>
          <w:bCs/>
          <w:sz w:val="28"/>
          <w:szCs w:val="24"/>
        </w:rPr>
        <w:t xml:space="preserve">Uns erwartet heute eine besondere Spezialität, das berühmte „Erdschwein Essen“ aus der Erdräucherei.  Im Anschluss nach dem Mittag können Sie noch einen kleinen Rundgang unternehmen, bevor wir zur Weinverkostung bei Familie Hanke fahren.  Seit gespannt, was Euch heute noch so als kleines Highlight erwartet. </w:t>
      </w:r>
    </w:p>
    <w:p w14:paraId="326DE90C" w14:textId="037EF2B5" w:rsidR="002A0B97" w:rsidRPr="002A0B97" w:rsidRDefault="002A0B97" w:rsidP="002A0B97">
      <w:pPr>
        <w:jc w:val="both"/>
        <w:rPr>
          <w:b/>
          <w:bCs/>
          <w:sz w:val="28"/>
          <w:szCs w:val="24"/>
        </w:rPr>
      </w:pPr>
      <w:r w:rsidRPr="002A0B97">
        <w:rPr>
          <w:b/>
          <w:bCs/>
          <w:sz w:val="28"/>
          <w:szCs w:val="24"/>
        </w:rPr>
        <w:t>Die Familie</w:t>
      </w:r>
      <w:r>
        <w:rPr>
          <w:b/>
          <w:bCs/>
          <w:sz w:val="28"/>
          <w:szCs w:val="24"/>
        </w:rPr>
        <w:t xml:space="preserve"> </w:t>
      </w:r>
      <w:r w:rsidRPr="002A0B97">
        <w:rPr>
          <w:b/>
          <w:bCs/>
          <w:sz w:val="28"/>
          <w:szCs w:val="24"/>
        </w:rPr>
        <w:t xml:space="preserve">empfängt uns mit Freuden zur altbewährten Weinprobe in die „Glücksburger Heide“ wo Sie das köstliche Getränk genießen können.   </w:t>
      </w:r>
    </w:p>
    <w:p w14:paraId="36D548FB" w14:textId="77777777" w:rsidR="002A0B97" w:rsidRDefault="002A0B97" w:rsidP="002A0B97"/>
    <w:p w14:paraId="4E1F9B35" w14:textId="045294A9" w:rsidR="002A0B97" w:rsidRDefault="001D5B06" w:rsidP="002A0B97">
      <w:pPr>
        <w:rPr>
          <w:sz w:val="28"/>
          <w:szCs w:val="24"/>
        </w:rPr>
      </w:pPr>
      <w:r w:rsidRPr="002A0B97">
        <w:rPr>
          <w:sz w:val="28"/>
          <w:szCs w:val="24"/>
        </w:rPr>
        <w:t>Abfahrt:</w:t>
      </w:r>
      <w:r w:rsidR="002A0B97">
        <w:rPr>
          <w:sz w:val="28"/>
          <w:szCs w:val="24"/>
        </w:rPr>
        <w:t xml:space="preserve"> </w:t>
      </w:r>
      <w:r w:rsidR="002A0B97">
        <w:rPr>
          <w:sz w:val="28"/>
          <w:szCs w:val="24"/>
        </w:rPr>
        <w:tab/>
        <w:t xml:space="preserve">  </w:t>
      </w:r>
      <w:r w:rsidRPr="002A0B97">
        <w:rPr>
          <w:sz w:val="28"/>
          <w:szCs w:val="24"/>
        </w:rPr>
        <w:t>9:30 Uhr Fehrbelliner Platz (vor der Rentenstelle</w:t>
      </w:r>
      <w:r w:rsidR="002A0B97">
        <w:rPr>
          <w:sz w:val="28"/>
          <w:szCs w:val="24"/>
        </w:rPr>
        <w:t>)</w:t>
      </w:r>
    </w:p>
    <w:p w14:paraId="75089D34" w14:textId="4A260816" w:rsidR="001D5B06" w:rsidRPr="002A0B97" w:rsidRDefault="002A0B97" w:rsidP="002A0B97">
      <w:pPr>
        <w:rPr>
          <w:rFonts w:cs="Times New Roman"/>
          <w:b/>
          <w:sz w:val="28"/>
          <w:szCs w:val="24"/>
          <w:vertAlign w:val="subscript"/>
        </w:rPr>
      </w:pPr>
      <w:r>
        <w:tab/>
      </w:r>
      <w:r>
        <w:tab/>
      </w:r>
      <w:r w:rsidR="001D5B06" w:rsidRPr="002A0B97">
        <w:rPr>
          <w:sz w:val="28"/>
          <w:szCs w:val="24"/>
        </w:rPr>
        <w:t>10:00 Uhr Alt-Buckow  am Dorfteich – Endstation M44</w:t>
      </w:r>
      <w:r w:rsidR="001D5B06" w:rsidRPr="002A0B97">
        <w:rPr>
          <w:rFonts w:cs="Times New Roman"/>
          <w:b/>
          <w:sz w:val="28"/>
          <w:szCs w:val="24"/>
          <w:vertAlign w:val="subscript"/>
        </w:rPr>
        <w:t xml:space="preserve"> </w:t>
      </w:r>
    </w:p>
    <w:p w14:paraId="301116C0" w14:textId="77777777" w:rsidR="002A0B97" w:rsidRPr="002A0B97" w:rsidRDefault="002A0B97" w:rsidP="002A0B97">
      <w:pPr>
        <w:rPr>
          <w:sz w:val="12"/>
          <w:szCs w:val="10"/>
        </w:rPr>
      </w:pPr>
    </w:p>
    <w:p w14:paraId="3E42B7B9" w14:textId="5A07EA88" w:rsidR="001D5B06" w:rsidRPr="002A0B97" w:rsidRDefault="001D5B06" w:rsidP="002A0B97">
      <w:pPr>
        <w:jc w:val="both"/>
        <w:rPr>
          <w:b/>
          <w:bCs/>
        </w:rPr>
      </w:pPr>
      <w:r w:rsidRPr="002A0B97">
        <w:rPr>
          <w:b/>
          <w:bCs/>
          <w:sz w:val="44"/>
          <w:szCs w:val="40"/>
        </w:rPr>
        <w:t xml:space="preserve">Fahrpreis: 78,00 € </w:t>
      </w:r>
    </w:p>
    <w:p w14:paraId="7F51ECEC" w14:textId="77777777" w:rsidR="002A0B97" w:rsidRPr="002A0B97" w:rsidRDefault="002A0B97" w:rsidP="002A0B97">
      <w:pPr>
        <w:rPr>
          <w:sz w:val="12"/>
          <w:szCs w:val="10"/>
        </w:rPr>
      </w:pPr>
    </w:p>
    <w:p w14:paraId="208EFEB0" w14:textId="499F9282" w:rsidR="001D5B06" w:rsidRPr="002A0B97" w:rsidRDefault="001D5B06" w:rsidP="001D5B06">
      <w:pPr>
        <w:spacing w:after="152" w:line="261" w:lineRule="auto"/>
        <w:rPr>
          <w:b/>
          <w:bCs/>
          <w:sz w:val="28"/>
          <w:szCs w:val="24"/>
        </w:rPr>
      </w:pPr>
      <w:r w:rsidRPr="002A0B97">
        <w:rPr>
          <w:b/>
          <w:bCs/>
          <w:sz w:val="28"/>
          <w:szCs w:val="24"/>
        </w:rPr>
        <w:t xml:space="preserve">Im Fahrpreis sind enthalten: Busfahrt, Erdschwein-Essen, Weinverkostung mit </w:t>
      </w:r>
      <w:r w:rsidR="002A0B97" w:rsidRPr="002A0B97">
        <w:rPr>
          <w:b/>
          <w:bCs/>
          <w:sz w:val="28"/>
          <w:szCs w:val="24"/>
        </w:rPr>
        <w:t>Vesper Schmaus</w:t>
      </w:r>
      <w:r w:rsidRPr="002A0B97">
        <w:rPr>
          <w:b/>
          <w:bCs/>
          <w:sz w:val="28"/>
          <w:szCs w:val="24"/>
        </w:rPr>
        <w:t>, Reiseleitung</w:t>
      </w:r>
      <w:r w:rsidRPr="002A0B97">
        <w:rPr>
          <w:rFonts w:ascii="Calibri" w:hAnsi="Calibri"/>
          <w:b/>
          <w:bCs/>
          <w:sz w:val="28"/>
          <w:szCs w:val="24"/>
          <w:vertAlign w:val="subscript"/>
        </w:rPr>
        <w:t xml:space="preserve"> </w:t>
      </w:r>
    </w:p>
    <w:p w14:paraId="39910CAE" w14:textId="2B9B144E" w:rsidR="00E36C3D" w:rsidRDefault="00E36C3D" w:rsidP="001560CD">
      <w:r>
        <w:lastRenderedPageBreak/>
        <w:t xml:space="preserve"> </w:t>
      </w:r>
    </w:p>
    <w:p w14:paraId="7766C8C7" w14:textId="3D316F55" w:rsidR="001560CD" w:rsidRDefault="001560CD" w:rsidP="001560CD"/>
    <w:p w14:paraId="2C88DF3B" w14:textId="6FE1FAB0" w:rsidR="001560CD" w:rsidRDefault="001560CD" w:rsidP="001560CD"/>
    <w:p w14:paraId="4B5B336A" w14:textId="04D03E8E" w:rsidR="009132B2" w:rsidRDefault="009132B2" w:rsidP="001560CD"/>
    <w:p w14:paraId="43FC8748" w14:textId="49DEA9C0" w:rsidR="009132B2" w:rsidRDefault="009132B2" w:rsidP="001560CD"/>
    <w:p w14:paraId="7E23075C" w14:textId="20DE41BF" w:rsidR="009132B2" w:rsidRDefault="009132B2" w:rsidP="001560CD"/>
    <w:p w14:paraId="098CF077" w14:textId="7EF1C1EB" w:rsidR="009132B2" w:rsidRDefault="009132B2" w:rsidP="001560CD"/>
    <w:p w14:paraId="1BA95985" w14:textId="4ADC149D" w:rsidR="009132B2" w:rsidRDefault="009132B2" w:rsidP="001560CD"/>
    <w:p w14:paraId="780FA7F1" w14:textId="0BAAD1BF" w:rsidR="009132B2" w:rsidRDefault="009132B2" w:rsidP="001560CD"/>
    <w:p w14:paraId="333D5658" w14:textId="53262C29" w:rsidR="009132B2" w:rsidRDefault="009132B2" w:rsidP="001560CD"/>
    <w:p w14:paraId="7A78F197" w14:textId="77777777" w:rsidR="009132B2" w:rsidRDefault="009132B2" w:rsidP="001560CD"/>
    <w:p w14:paraId="48C53E19" w14:textId="77777777" w:rsidR="001560CD" w:rsidRDefault="001560CD" w:rsidP="001560CD">
      <w:pPr>
        <w:jc w:val="center"/>
        <w:rPr>
          <w:rFonts w:eastAsia="Times New Roman" w:cs="Times New Roman"/>
          <w:b/>
          <w:sz w:val="16"/>
        </w:rPr>
      </w:pPr>
      <w:r w:rsidRPr="001044CB">
        <w:rPr>
          <w:rFonts w:eastAsia="Times New Roman" w:cs="Times New Roman"/>
          <w:b/>
          <w:sz w:val="40"/>
          <w:szCs w:val="24"/>
          <w:u w:val="single" w:color="000000"/>
        </w:rPr>
        <w:t>Vorschau auf unsere nächsten Veranstaltungen</w:t>
      </w:r>
    </w:p>
    <w:p w14:paraId="2CC3D53D" w14:textId="77777777" w:rsidR="001560CD" w:rsidRPr="000E4A7C" w:rsidRDefault="001560CD" w:rsidP="009132B2">
      <w:pPr>
        <w:tabs>
          <w:tab w:val="left" w:pos="567"/>
        </w:tabs>
        <w:rPr>
          <w:rFonts w:eastAsia="Times New Roman" w:cs="Times New Roman"/>
          <w:b/>
          <w:sz w:val="12"/>
          <w:szCs w:val="6"/>
          <w:vertAlign w:val="subscript"/>
        </w:rPr>
      </w:pPr>
    </w:p>
    <w:p w14:paraId="6FD83FFA" w14:textId="65405905" w:rsidR="001560CD" w:rsidRDefault="001560CD" w:rsidP="001560CD">
      <w:r>
        <w:t>Mehrtagesfahrten</w:t>
      </w:r>
    </w:p>
    <w:p w14:paraId="561B4A36" w14:textId="0CD91FC0" w:rsidR="001560CD" w:rsidRDefault="001560CD" w:rsidP="001560CD">
      <w:pPr>
        <w:spacing w:after="120"/>
        <w:jc w:val="center"/>
      </w:pPr>
      <w:r>
        <w:rPr>
          <w:rFonts w:eastAsia="Times New Roman" w:cs="Times New Roman"/>
          <w:b/>
          <w:sz w:val="40"/>
        </w:rPr>
        <w:t xml:space="preserve">Vom Fr 8. bis Mi 13. September 2023 </w:t>
      </w:r>
    </w:p>
    <w:p w14:paraId="6FFAE523" w14:textId="77777777" w:rsidR="001560CD" w:rsidRPr="000E4A7C" w:rsidRDefault="001560CD" w:rsidP="001560CD">
      <w:pPr>
        <w:spacing w:after="120"/>
        <w:jc w:val="center"/>
      </w:pPr>
      <w:r>
        <w:rPr>
          <w:rFonts w:eastAsia="Times New Roman" w:cs="Times New Roman"/>
          <w:b/>
          <w:sz w:val="40"/>
        </w:rPr>
        <w:t>5 Tage</w:t>
      </w:r>
      <w:r w:rsidRPr="000E4A7C">
        <w:rPr>
          <w:rFonts w:eastAsia="Times New Roman" w:cs="Times New Roman"/>
          <w:b/>
          <w:sz w:val="40"/>
        </w:rPr>
        <w:t xml:space="preserve"> </w:t>
      </w:r>
      <w:r>
        <w:rPr>
          <w:rFonts w:eastAsia="Times New Roman" w:cs="Times New Roman"/>
          <w:b/>
          <w:sz w:val="40"/>
        </w:rPr>
        <w:t>an die Mosel</w:t>
      </w:r>
    </w:p>
    <w:p w14:paraId="073562A9" w14:textId="77777777" w:rsidR="001560CD" w:rsidRPr="00136F94" w:rsidRDefault="001560CD" w:rsidP="001560CD">
      <w:pPr>
        <w:jc w:val="center"/>
      </w:pPr>
      <w:r>
        <w:rPr>
          <w:rFonts w:eastAsia="Times New Roman" w:cs="Times New Roman"/>
          <w:b/>
          <w:sz w:val="40"/>
        </w:rPr>
        <w:t>„Rhein in Flammen“</w:t>
      </w:r>
    </w:p>
    <w:p w14:paraId="32F8ED6E" w14:textId="77777777" w:rsidR="00F37824" w:rsidRDefault="00F37824" w:rsidP="00F37824">
      <w:pPr>
        <w:jc w:val="center"/>
        <w:rPr>
          <w:sz w:val="14"/>
          <w:szCs w:val="4"/>
        </w:rPr>
      </w:pPr>
    </w:p>
    <w:p w14:paraId="12B95BFF" w14:textId="77777777" w:rsidR="00F37824" w:rsidRDefault="00F37824" w:rsidP="00F37824">
      <w:pPr>
        <w:pBdr>
          <w:top w:val="single" w:sz="4" w:space="1" w:color="auto"/>
        </w:pBdr>
        <w:spacing w:after="120"/>
      </w:pPr>
      <w:r>
        <w:t>Tagesfahrt</w:t>
      </w:r>
    </w:p>
    <w:p w14:paraId="6C0B009A" w14:textId="77777777" w:rsidR="00F37824" w:rsidRDefault="00F37824" w:rsidP="00F37824">
      <w:pPr>
        <w:rPr>
          <w:sz w:val="22"/>
        </w:rPr>
      </w:pPr>
      <w:r>
        <w:rPr>
          <w:rFonts w:eastAsia="Times New Roman" w:cs="Times New Roman"/>
          <w:b/>
          <w:sz w:val="32"/>
        </w:rPr>
        <w:t xml:space="preserve">Do </w:t>
      </w:r>
      <w:r>
        <w:rPr>
          <w:rFonts w:eastAsia="Times New Roman" w:cs="Times New Roman"/>
          <w:b/>
          <w:sz w:val="32"/>
        </w:rPr>
        <w:tab/>
        <w:t xml:space="preserve">16.11.2023 </w:t>
      </w:r>
      <w:r>
        <w:rPr>
          <w:rFonts w:eastAsia="Times New Roman" w:cs="Times New Roman"/>
          <w:b/>
          <w:sz w:val="32"/>
          <w:szCs w:val="16"/>
        </w:rPr>
        <w:t>Schlager in der Musikscheune</w:t>
      </w:r>
    </w:p>
    <w:p w14:paraId="7D231245" w14:textId="77777777" w:rsidR="00F37824" w:rsidRDefault="00F37824" w:rsidP="00F37824">
      <w:pPr>
        <w:pBdr>
          <w:bottom w:val="single" w:sz="4" w:space="1" w:color="auto"/>
        </w:pBdr>
        <w:tabs>
          <w:tab w:val="left" w:pos="567"/>
        </w:tabs>
        <w:rPr>
          <w:rFonts w:eastAsia="Times New Roman" w:cs="Times New Roman"/>
          <w:b/>
          <w:sz w:val="12"/>
          <w:szCs w:val="6"/>
          <w:vertAlign w:val="subscript"/>
        </w:rPr>
      </w:pPr>
    </w:p>
    <w:p w14:paraId="4580EADC" w14:textId="77777777" w:rsidR="00F37824" w:rsidRDefault="00F37824" w:rsidP="00F37824">
      <w:r>
        <w:t>Mehrtagesfahrt</w:t>
      </w:r>
    </w:p>
    <w:p w14:paraId="7DBED542" w14:textId="77777777" w:rsidR="00F37824" w:rsidRDefault="00F37824" w:rsidP="00F37824">
      <w:pPr>
        <w:jc w:val="center"/>
        <w:rPr>
          <w:rFonts w:eastAsia="Times New Roman" w:cs="Times New Roman"/>
          <w:b/>
          <w:sz w:val="40"/>
          <w:szCs w:val="28"/>
        </w:rPr>
      </w:pPr>
      <w:r>
        <w:rPr>
          <w:rFonts w:eastAsia="Times New Roman" w:cs="Times New Roman"/>
          <w:b/>
          <w:sz w:val="40"/>
          <w:szCs w:val="28"/>
        </w:rPr>
        <w:t>Vom Fr 15. bis Di 19. Dezember 2023</w:t>
      </w:r>
    </w:p>
    <w:p w14:paraId="1D082EED" w14:textId="77777777" w:rsidR="00F37824" w:rsidRDefault="00F37824" w:rsidP="00F37824">
      <w:pPr>
        <w:jc w:val="center"/>
        <w:rPr>
          <w:rFonts w:eastAsia="Times New Roman" w:cs="Times New Roman"/>
          <w:b/>
          <w:sz w:val="40"/>
          <w:szCs w:val="28"/>
        </w:rPr>
      </w:pPr>
      <w:r>
        <w:rPr>
          <w:rFonts w:eastAsia="Times New Roman" w:cs="Times New Roman"/>
          <w:b/>
          <w:sz w:val="40"/>
          <w:szCs w:val="28"/>
        </w:rPr>
        <w:t>5 Tage in den Harz</w:t>
      </w:r>
    </w:p>
    <w:p w14:paraId="5DFD0DF1" w14:textId="77777777" w:rsidR="00F37824" w:rsidRDefault="00F37824" w:rsidP="00F37824">
      <w:pPr>
        <w:jc w:val="center"/>
        <w:rPr>
          <w:sz w:val="32"/>
          <w:szCs w:val="28"/>
        </w:rPr>
      </w:pPr>
      <w:r>
        <w:rPr>
          <w:rFonts w:eastAsia="Times New Roman" w:cs="Times New Roman"/>
          <w:b/>
          <w:sz w:val="40"/>
          <w:szCs w:val="28"/>
        </w:rPr>
        <w:t>Braunlage</w:t>
      </w:r>
    </w:p>
    <w:p w14:paraId="002F46AA" w14:textId="2CE99772" w:rsidR="0076254E" w:rsidRDefault="0076254E" w:rsidP="00F37824">
      <w:pPr>
        <w:spacing w:after="222"/>
      </w:pPr>
    </w:p>
    <w:sectPr w:rsidR="0076254E" w:rsidSect="00644A5E">
      <w:headerReference w:type="default" r:id="rId12"/>
      <w:footerReference w:type="default" r:id="rId13"/>
      <w:headerReference w:type="first" r:id="rId14"/>
      <w:footerReference w:type="first" r:id="rId15"/>
      <w:pgSz w:w="11906" w:h="16838" w:code="9"/>
      <w:pgMar w:top="1418" w:right="1077" w:bottom="1418" w:left="107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DCCC" w14:textId="77777777" w:rsidR="00B13AD9" w:rsidRDefault="00B13AD9" w:rsidP="00CE7056">
      <w:r>
        <w:separator/>
      </w:r>
    </w:p>
  </w:endnote>
  <w:endnote w:type="continuationSeparator" w:id="0">
    <w:p w14:paraId="3356A31B" w14:textId="77777777" w:rsidR="00B13AD9" w:rsidRDefault="00B13AD9" w:rsidP="00CE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222D" w14:textId="77777777" w:rsidR="00D5642F" w:rsidRDefault="00D62F41" w:rsidP="00A22750">
    <w:pPr>
      <w:rPr>
        <w:rFonts w:cs="Times New Roman"/>
        <w:b/>
        <w:sz w:val="32"/>
        <w:szCs w:val="32"/>
      </w:rPr>
    </w:pPr>
    <w:r>
      <w:rPr>
        <w:rFonts w:cs="Times New Roman"/>
        <w:b/>
        <w:noProof/>
        <w:sz w:val="20"/>
        <w:szCs w:val="20"/>
      </w:rPr>
      <w:drawing>
        <wp:anchor distT="0" distB="0" distL="114300" distR="114300" simplePos="0" relativeHeight="251660288" behindDoc="0" locked="0" layoutInCell="1" allowOverlap="1" wp14:anchorId="2E0A0B9A" wp14:editId="526BCBD1">
          <wp:simplePos x="0" y="0"/>
          <wp:positionH relativeFrom="margin">
            <wp:posOffset>5535295</wp:posOffset>
          </wp:positionH>
          <wp:positionV relativeFrom="paragraph">
            <wp:posOffset>40005</wp:posOffset>
          </wp:positionV>
          <wp:extent cx="1006475" cy="603885"/>
          <wp:effectExtent l="0" t="0" r="3175" b="5715"/>
          <wp:wrapNone/>
          <wp:docPr id="43" name="Grafik 43" descr="Ein Bild, das Bus, draußen, Straße, Tran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Bus, draußen, Straße, Transpo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06475" cy="603885"/>
                  </a:xfrm>
                  <a:prstGeom prst="rect">
                    <a:avLst/>
                  </a:prstGeom>
                </pic:spPr>
              </pic:pic>
            </a:graphicData>
          </a:graphic>
          <wp14:sizeRelH relativeFrom="margin">
            <wp14:pctWidth>0</wp14:pctWidth>
          </wp14:sizeRelH>
          <wp14:sizeRelV relativeFrom="margin">
            <wp14:pctHeight>0</wp14:pctHeight>
          </wp14:sizeRelV>
        </wp:anchor>
      </w:drawing>
    </w:r>
    <w:r w:rsidR="00D5642F" w:rsidRPr="0039424A">
      <w:rPr>
        <w:rFonts w:cs="Times New Roman"/>
        <w:b/>
        <w:sz w:val="32"/>
        <w:szCs w:val="32"/>
      </w:rPr>
      <w:t>Änderungen vorbehalten</w:t>
    </w:r>
    <w:r w:rsidR="00D5642F">
      <w:rPr>
        <w:rFonts w:cs="Times New Roman"/>
        <w:b/>
        <w:sz w:val="32"/>
        <w:szCs w:val="32"/>
      </w:rPr>
      <w:t xml:space="preserve"> – Alle Angaben ohne Gewähr</w:t>
    </w:r>
  </w:p>
  <w:p w14:paraId="0672E6E0" w14:textId="77777777" w:rsidR="00D5642F" w:rsidRPr="0039424A" w:rsidRDefault="00D5642F" w:rsidP="00D5642F">
    <w:pPr>
      <w:jc w:val="center"/>
      <w:rPr>
        <w:rFonts w:cs="Times New Roman"/>
        <w:b/>
        <w:sz w:val="32"/>
        <w:szCs w:val="32"/>
      </w:rPr>
    </w:pPr>
    <w:r w:rsidRPr="0031158E">
      <w:rPr>
        <w:rFonts w:cs="Times New Roman"/>
        <w:b/>
        <w:sz w:val="22"/>
      </w:rPr>
      <w:t xml:space="preserve">Die Fahrten werden mit Reisebussen der Firma </w:t>
    </w:r>
    <w:r w:rsidR="00D62F41">
      <w:rPr>
        <w:noProof/>
      </w:rPr>
      <w:drawing>
        <wp:inline distT="0" distB="0" distL="0" distR="0" wp14:anchorId="0C76E599" wp14:editId="4852DBCC">
          <wp:extent cx="867725" cy="108000"/>
          <wp:effectExtent l="0" t="0" r="8890" b="6350"/>
          <wp:docPr id="44" name="Grafik 44" descr="Pucky-Tours.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ucky-Tours.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7725" cy="108000"/>
                  </a:xfrm>
                  <a:prstGeom prst="rect">
                    <a:avLst/>
                  </a:prstGeom>
                  <a:noFill/>
                  <a:ln>
                    <a:noFill/>
                  </a:ln>
                </pic:spPr>
              </pic:pic>
            </a:graphicData>
          </a:graphic>
        </wp:inline>
      </w:drawing>
    </w:r>
    <w:r w:rsidRPr="0039424A">
      <w:rPr>
        <w:rFonts w:cs="Times New Roman"/>
        <w:b/>
        <w:sz w:val="20"/>
        <w:szCs w:val="20"/>
      </w:rPr>
      <w:t xml:space="preserve"> </w:t>
    </w:r>
    <w:r w:rsidRPr="0031158E">
      <w:rPr>
        <w:rFonts w:cs="Times New Roman"/>
        <w:b/>
        <w:sz w:val="22"/>
      </w:rPr>
      <w:t>durchgeführt</w:t>
    </w:r>
  </w:p>
  <w:p w14:paraId="010FE0A4" w14:textId="77777777" w:rsidR="00D5642F" w:rsidRDefault="00000000" w:rsidP="0031158E">
    <w:pPr>
      <w:pStyle w:val="Listenabsatz"/>
      <w:ind w:left="-142" w:firstLine="142"/>
      <w:jc w:val="center"/>
      <w:rPr>
        <w:rStyle w:val="Hyperlink"/>
        <w:rFonts w:cs="Times New Roman"/>
        <w:b/>
        <w:bCs/>
        <w:sz w:val="32"/>
        <w:szCs w:val="32"/>
      </w:rPr>
    </w:pPr>
    <w:hyperlink r:id="rId3" w:history="1">
      <w:r w:rsidR="00D5642F" w:rsidRPr="0039424A">
        <w:rPr>
          <w:rStyle w:val="Hyperlink"/>
          <w:rFonts w:cs="Times New Roman"/>
          <w:b/>
          <w:bCs/>
          <w:sz w:val="32"/>
          <w:szCs w:val="32"/>
        </w:rPr>
        <w:t>www.mit-hannelore-on-tour.de</w:t>
      </w:r>
    </w:hyperlink>
  </w:p>
  <w:p w14:paraId="5929AF12" w14:textId="77777777" w:rsidR="00A22750" w:rsidRPr="00A628E5" w:rsidRDefault="00A22750" w:rsidP="0031158E">
    <w:pPr>
      <w:pStyle w:val="Listenabsatz"/>
      <w:ind w:left="-142" w:firstLine="142"/>
      <w:jc w:val="center"/>
      <w:rPr>
        <w:rFonts w:cs="Times New Roman"/>
        <w:b/>
        <w:bCs/>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37702" w14:textId="77777777" w:rsidR="00A22750" w:rsidRPr="004768F2" w:rsidRDefault="00A22750" w:rsidP="00A22750">
    <w:pPr>
      <w:spacing w:after="120"/>
      <w:ind w:right="-1"/>
      <w:jc w:val="center"/>
      <w:rPr>
        <w:rFonts w:cs="Times New Roman"/>
        <w:b/>
        <w:sz w:val="22"/>
      </w:rPr>
    </w:pPr>
    <w:r w:rsidRPr="004768F2">
      <w:rPr>
        <w:rFonts w:cs="Times New Roman"/>
        <w:b/>
        <w:sz w:val="22"/>
      </w:rPr>
      <w:t>(bei Interesse bitte Werbeblatt anfragen)</w:t>
    </w:r>
    <w:r>
      <w:rPr>
        <w:rFonts w:cs="Times New Roman"/>
        <w:b/>
        <w:sz w:val="22"/>
      </w:rPr>
      <w:tab/>
    </w:r>
    <w:r>
      <w:rPr>
        <w:rFonts w:cs="Times New Roman"/>
        <w:b/>
        <w:sz w:val="22"/>
      </w:rPr>
      <w:tab/>
    </w:r>
    <w:r>
      <w:rPr>
        <w:rFonts w:cs="Times New Roman"/>
        <w:b/>
        <w:sz w:val="22"/>
      </w:rPr>
      <w:tab/>
    </w:r>
    <w:r>
      <w:rPr>
        <w:rFonts w:cs="Times New Roman"/>
        <w:b/>
        <w:sz w:val="22"/>
      </w:rPr>
      <w:tab/>
    </w:r>
    <w:r>
      <w:rPr>
        <w:rFonts w:cs="Times New Roman"/>
        <w:b/>
        <w:sz w:val="22"/>
      </w:rPr>
      <w:tab/>
    </w:r>
    <w:r>
      <w:rPr>
        <w:rFonts w:cs="Times New Roman"/>
        <w:b/>
        <w:sz w:val="22"/>
      </w:rPr>
      <w:tab/>
    </w:r>
    <w:r w:rsidR="005B0ACE">
      <w:rPr>
        <w:rFonts w:cs="Times New Roman"/>
        <w:b/>
        <w:sz w:val="22"/>
      </w:rPr>
      <w:t xml:space="preserve">        Bitte wenden </w:t>
    </w:r>
    <w:r>
      <w:rPr>
        <w:rFonts w:cs="Times New Roman"/>
        <w:b/>
        <w:sz w:val="22"/>
      </w:rPr>
      <w:sym w:font="Wingdings" w:char="F0E0"/>
    </w:r>
  </w:p>
  <w:p w14:paraId="2A49883B" w14:textId="77777777" w:rsidR="00A22750" w:rsidRPr="00A628E5" w:rsidRDefault="00A22750" w:rsidP="00A22750">
    <w:pPr>
      <w:jc w:val="center"/>
      <w:rPr>
        <w:rFonts w:cs="Times New Roman"/>
        <w:b/>
        <w:color w:val="000000"/>
        <w:sz w:val="28"/>
        <w:szCs w:val="28"/>
      </w:rPr>
    </w:pPr>
    <w:r w:rsidRPr="00A628E5">
      <w:rPr>
        <w:rFonts w:cs="Times New Roman"/>
        <w:b/>
        <w:color w:val="000000"/>
        <w:sz w:val="28"/>
        <w:szCs w:val="28"/>
      </w:rPr>
      <w:t>Anmeldung telefonisch unter: 030 / 66 70 50 86 oder 0173-767</w:t>
    </w:r>
    <w:r w:rsidR="00DD5F00">
      <w:rPr>
        <w:rFonts w:cs="Times New Roman"/>
        <w:b/>
        <w:color w:val="000000"/>
        <w:sz w:val="28"/>
        <w:szCs w:val="28"/>
      </w:rPr>
      <w:t xml:space="preserve"> </w:t>
    </w:r>
    <w:r w:rsidRPr="00A628E5">
      <w:rPr>
        <w:rFonts w:cs="Times New Roman"/>
        <w:b/>
        <w:color w:val="000000"/>
        <w:sz w:val="28"/>
        <w:szCs w:val="28"/>
      </w:rPr>
      <w:t>72</w:t>
    </w:r>
    <w:r w:rsidR="00DD5F00">
      <w:rPr>
        <w:rFonts w:cs="Times New Roman"/>
        <w:b/>
        <w:color w:val="000000"/>
        <w:sz w:val="28"/>
        <w:szCs w:val="28"/>
      </w:rPr>
      <w:t xml:space="preserve"> </w:t>
    </w:r>
    <w:r w:rsidRPr="00A628E5">
      <w:rPr>
        <w:rFonts w:cs="Times New Roman"/>
        <w:b/>
        <w:color w:val="000000"/>
        <w:sz w:val="28"/>
        <w:szCs w:val="28"/>
      </w:rPr>
      <w:t>12</w:t>
    </w:r>
  </w:p>
  <w:p w14:paraId="61FC06B0" w14:textId="77777777" w:rsidR="00A22750" w:rsidRPr="00A628E5" w:rsidRDefault="00A22750" w:rsidP="00A22750">
    <w:pPr>
      <w:jc w:val="center"/>
      <w:rPr>
        <w:rFonts w:cs="Times New Roman"/>
        <w:b/>
        <w:color w:val="000000"/>
        <w:sz w:val="28"/>
        <w:szCs w:val="28"/>
      </w:rPr>
    </w:pPr>
    <w:r w:rsidRPr="00A628E5">
      <w:rPr>
        <w:rFonts w:cs="Times New Roman"/>
        <w:b/>
        <w:color w:val="000000"/>
        <w:sz w:val="28"/>
        <w:szCs w:val="28"/>
      </w:rPr>
      <w:t>Hannelore Adelmann</w:t>
    </w:r>
  </w:p>
  <w:p w14:paraId="1C99842D" w14:textId="77777777" w:rsidR="00A22750" w:rsidRDefault="00A22750" w:rsidP="00A22750">
    <w:pPr>
      <w:jc w:val="center"/>
      <w:rPr>
        <w:rFonts w:cs="Times New Roman"/>
        <w:b/>
        <w:color w:val="000000"/>
        <w:sz w:val="28"/>
        <w:szCs w:val="28"/>
      </w:rPr>
    </w:pPr>
    <w:r w:rsidRPr="00A628E5">
      <w:rPr>
        <w:rFonts w:cs="Times New Roman"/>
        <w:b/>
        <w:color w:val="000000"/>
        <w:sz w:val="28"/>
        <w:szCs w:val="28"/>
      </w:rPr>
      <w:t xml:space="preserve"> Alt Buckow 8 </w:t>
    </w:r>
    <w:r w:rsidR="000256FD">
      <w:rPr>
        <w:rFonts w:cs="Times New Roman"/>
        <w:b/>
        <w:color w:val="000000"/>
        <w:sz w:val="28"/>
        <w:szCs w:val="28"/>
      </w:rPr>
      <w:t xml:space="preserve">– </w:t>
    </w:r>
    <w:r w:rsidRPr="00A628E5">
      <w:rPr>
        <w:rFonts w:cs="Times New Roman"/>
        <w:b/>
        <w:color w:val="000000"/>
        <w:sz w:val="28"/>
        <w:szCs w:val="28"/>
      </w:rPr>
      <w:t xml:space="preserve">12349 Berlin </w:t>
    </w:r>
    <w:r w:rsidR="00DD5F00">
      <w:rPr>
        <w:rFonts w:cs="Times New Roman"/>
        <w:b/>
        <w:color w:val="000000"/>
        <w:sz w:val="28"/>
        <w:szCs w:val="28"/>
      </w:rPr>
      <w:t>-</w:t>
    </w:r>
    <w:r w:rsidRPr="00A628E5">
      <w:rPr>
        <w:rFonts w:cs="Times New Roman"/>
        <w:b/>
        <w:color w:val="000000"/>
        <w:sz w:val="28"/>
        <w:szCs w:val="28"/>
      </w:rPr>
      <w:t xml:space="preserve"> Buckow</w:t>
    </w:r>
  </w:p>
  <w:p w14:paraId="48707DF3" w14:textId="77777777" w:rsidR="00A22750" w:rsidRPr="00EB0FE0" w:rsidRDefault="00A22750" w:rsidP="00A22750">
    <w:pPr>
      <w:jc w:val="center"/>
      <w:rPr>
        <w:rFonts w:cs="Times New Roman"/>
        <w:b/>
        <w:bCs/>
        <w:sz w:val="22"/>
        <w:szCs w:val="20"/>
      </w:rPr>
    </w:pPr>
    <w:r w:rsidRPr="00EB0FE0">
      <w:rPr>
        <w:rStyle w:val="mobile-oversized"/>
        <w:b/>
        <w:bCs/>
        <w:sz w:val="28"/>
        <w:szCs w:val="28"/>
      </w:rPr>
      <w:t>Bankverbindung: Berliner Volksbank – Konto: DE 27 1009 0000 3576 6430 11</w:t>
    </w:r>
  </w:p>
  <w:p w14:paraId="1E9CB7AF" w14:textId="77777777" w:rsidR="0029728E" w:rsidRDefault="00A22750" w:rsidP="00A22750">
    <w:pPr>
      <w:jc w:val="right"/>
      <w:rPr>
        <w:rFonts w:cs="Times New Roman"/>
        <w:b/>
        <w:color w:val="000000"/>
        <w:szCs w:val="24"/>
      </w:rPr>
    </w:pPr>
    <w:r w:rsidRPr="008B5148">
      <w:rPr>
        <w:rFonts w:cs="Times New Roman"/>
        <w:b/>
        <w:color w:val="000000"/>
        <w:szCs w:val="24"/>
      </w:rPr>
      <w:t xml:space="preserve">© </w:t>
    </w:r>
    <w:r w:rsidRPr="008B5148">
      <w:rPr>
        <w:rFonts w:cs="Times New Roman"/>
        <w:bCs/>
        <w:color w:val="000000"/>
        <w:szCs w:val="24"/>
      </w:rPr>
      <w:t>Ramona Baer-Kutz</w:t>
    </w:r>
    <w:r w:rsidRPr="008B5148">
      <w:rPr>
        <w:rFonts w:cs="Times New Roman"/>
        <w:b/>
        <w:color w:val="000000"/>
        <w:szCs w:val="24"/>
      </w:rPr>
      <w:t xml:space="preserve"> </w:t>
    </w:r>
  </w:p>
  <w:p w14:paraId="7D3F7755" w14:textId="77777777" w:rsidR="00A22750" w:rsidRPr="00A22750" w:rsidRDefault="00A22750" w:rsidP="00A22750">
    <w:pPr>
      <w:jc w:val="right"/>
      <w:rPr>
        <w:rFonts w:cs="Times New Roman"/>
        <w:b/>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32B7" w14:textId="77777777" w:rsidR="00B13AD9" w:rsidRDefault="00B13AD9" w:rsidP="00CE7056">
      <w:r>
        <w:separator/>
      </w:r>
    </w:p>
  </w:footnote>
  <w:footnote w:type="continuationSeparator" w:id="0">
    <w:p w14:paraId="54530BB8" w14:textId="77777777" w:rsidR="00B13AD9" w:rsidRDefault="00B13AD9" w:rsidP="00CE7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4C08" w14:textId="5B0D0215" w:rsidR="001D5B06" w:rsidRDefault="002B0317" w:rsidP="002A0B97">
    <w:pPr>
      <w:spacing w:line="256" w:lineRule="auto"/>
      <w:ind w:left="-142" w:right="-171"/>
      <w:jc w:val="right"/>
      <w:rPr>
        <w:b/>
        <w:bCs/>
      </w:rPr>
    </w:pPr>
    <w:r w:rsidRPr="00075DBB">
      <w:rPr>
        <w:noProof/>
        <w:sz w:val="56"/>
        <w:szCs w:val="56"/>
        <w:lang w:eastAsia="de-DE"/>
      </w:rPr>
      <mc:AlternateContent>
        <mc:Choice Requires="wps">
          <w:drawing>
            <wp:anchor distT="0" distB="0" distL="114300" distR="114300" simplePos="0" relativeHeight="251662336" behindDoc="1" locked="0" layoutInCell="1" allowOverlap="1" wp14:anchorId="1F64C65D" wp14:editId="7FE64A9F">
              <wp:simplePos x="0" y="0"/>
              <wp:positionH relativeFrom="margin">
                <wp:posOffset>-425450</wp:posOffset>
              </wp:positionH>
              <wp:positionV relativeFrom="margin">
                <wp:posOffset>-833755</wp:posOffset>
              </wp:positionV>
              <wp:extent cx="2361600" cy="770400"/>
              <wp:effectExtent l="0" t="0" r="0" b="0"/>
              <wp:wrapTight wrapText="bothSides">
                <wp:wrapPolygon edited="0">
                  <wp:start x="348" y="0"/>
                  <wp:lineTo x="348" y="20834"/>
                  <wp:lineTo x="21083" y="20834"/>
                  <wp:lineTo x="21083" y="0"/>
                  <wp:lineTo x="348" y="0"/>
                </wp:wrapPolygon>
              </wp:wrapTight>
              <wp:docPr id="2" name="Textfeld 2"/>
              <wp:cNvGraphicFramePr/>
              <a:graphic xmlns:a="http://schemas.openxmlformats.org/drawingml/2006/main">
                <a:graphicData uri="http://schemas.microsoft.com/office/word/2010/wordprocessingShape">
                  <wps:wsp>
                    <wps:cNvSpPr txBox="1"/>
                    <wps:spPr>
                      <a:xfrm>
                        <a:off x="0" y="0"/>
                        <a:ext cx="2361600" cy="770400"/>
                      </a:xfrm>
                      <a:prstGeom prst="rect">
                        <a:avLst/>
                      </a:prstGeom>
                      <a:noFill/>
                      <a:ln>
                        <a:noFill/>
                      </a:ln>
                    </wps:spPr>
                    <wps:txbx>
                      <w:txbxContent>
                        <w:p w14:paraId="7D6B6ACD" w14:textId="77777777" w:rsidR="00981477" w:rsidRDefault="00981477" w:rsidP="00981477">
                          <w:pPr>
                            <w:jc w:val="center"/>
                            <w:rPr>
                              <w:rFonts w:eastAsia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 Hannelore on Tour</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4C65D" id="_x0000_t202" coordsize="21600,21600" o:spt="202" path="m,l,21600r21600,l21600,xe">
              <v:stroke joinstyle="miter"/>
              <v:path gradientshapeok="t" o:connecttype="rect"/>
            </v:shapetype>
            <v:shape id="Textfeld 2" o:spid="_x0000_s1026" type="#_x0000_t202" style="position:absolute;left:0;text-align:left;margin-left:-33.5pt;margin-top:-65.65pt;width:185.95pt;height:60.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" filled="f" stroked="f">
              <v:textbox>
                <w:txbxContent>
                  <w:p w14:paraId="7D6B6ACD" w14:textId="77777777" w:rsidR="00981477" w:rsidRDefault="00981477" w:rsidP="00981477">
                    <w:pPr>
                      <w:jc w:val="center"/>
                      <w:rPr>
                        <w:rFonts w:eastAsia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Mit Hannelore on Tour</w:t>
                    </w:r>
                  </w:p>
                </w:txbxContent>
              </v:textbox>
              <w10:wrap type="tight" anchorx="margin" anchory="margin"/>
            </v:shape>
          </w:pict>
        </mc:Fallback>
      </mc:AlternateContent>
    </w:r>
    <w:r w:rsidR="00391312" w:rsidRPr="00075DBB">
      <w:rPr>
        <w:noProof/>
        <w:sz w:val="48"/>
        <w:szCs w:val="48"/>
        <w:lang w:eastAsia="de-DE"/>
      </w:rPr>
      <mc:AlternateContent>
        <mc:Choice Requires="wps">
          <w:drawing>
            <wp:anchor distT="45720" distB="45720" distL="114300" distR="114300" simplePos="0" relativeHeight="251664384" behindDoc="0" locked="0" layoutInCell="1" allowOverlap="1" wp14:anchorId="32D9F54D" wp14:editId="6975CB06">
              <wp:simplePos x="0" y="0"/>
              <wp:positionH relativeFrom="column">
                <wp:posOffset>-178435</wp:posOffset>
              </wp:positionH>
              <wp:positionV relativeFrom="topMargin">
                <wp:posOffset>560705</wp:posOffset>
              </wp:positionV>
              <wp:extent cx="1847850" cy="27432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74320"/>
                      </a:xfrm>
                      <a:prstGeom prst="rect">
                        <a:avLst/>
                      </a:prstGeom>
                      <a:noFill/>
                      <a:ln w="9525">
                        <a:noFill/>
                        <a:miter lim="800000"/>
                        <a:headEnd/>
                        <a:tailEnd/>
                      </a:ln>
                    </wps:spPr>
                    <wps:txbx>
                      <w:txbxContent>
                        <w:p w14:paraId="4BAAA3B8" w14:textId="77777777" w:rsidR="00391312" w:rsidRDefault="00391312" w:rsidP="00391312">
                          <w:pPr>
                            <w:jc w:val="center"/>
                            <w:rPr>
                              <w:sz w:val="22"/>
                              <w:szCs w:val="20"/>
                            </w:rPr>
                          </w:pPr>
                          <w:r>
                            <w:rPr>
                              <w:sz w:val="28"/>
                              <w:szCs w:val="24"/>
                            </w:rPr>
                            <w:t>Hannelore Adelmann</w:t>
                          </w:r>
                        </w:p>
                      </w:txbxContent>
                    </wps:txbx>
                    <wps:bodyPr rot="0" vert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F54D" id="Textfeld 3" o:spid="_x0000_s1027" type="#_x0000_t202" style="position:absolute;left:0;text-align:left;margin-left:-14.05pt;margin-top:44.15pt;width:145.5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" filled="f" stroked="f">
              <v:textbox>
                <w:txbxContent>
                  <w:p w14:paraId="4BAAA3B8" w14:textId="77777777" w:rsidR="00391312" w:rsidRDefault="00391312" w:rsidP="00391312">
                    <w:pPr>
                      <w:jc w:val="center"/>
                      <w:rPr>
                        <w:sz w:val="22"/>
                        <w:szCs w:val="20"/>
                      </w:rPr>
                    </w:pPr>
                    <w:r>
                      <w:rPr>
                        <w:sz w:val="28"/>
                        <w:szCs w:val="24"/>
                      </w:rPr>
                      <w:t>Hannelore Adelmann</w:t>
                    </w:r>
                  </w:p>
                </w:txbxContent>
              </v:textbox>
              <w10:wrap type="square" anchory="margin"/>
            </v:shape>
          </w:pict>
        </mc:Fallback>
      </mc:AlternateContent>
    </w:r>
    <w:r w:rsidR="001D5B06" w:rsidRPr="001D5B06">
      <w:rPr>
        <w:b/>
        <w:bCs/>
        <w:sz w:val="44"/>
      </w:rPr>
      <w:t>Weinprobe und Erdschwein</w:t>
    </w:r>
  </w:p>
  <w:p w14:paraId="20DD0026" w14:textId="09933842" w:rsidR="0076254E" w:rsidRPr="001560CD" w:rsidRDefault="001D5B06" w:rsidP="009132B2">
    <w:pPr>
      <w:spacing w:line="256" w:lineRule="auto"/>
      <w:ind w:left="-142" w:right="-171"/>
      <w:jc w:val="right"/>
      <w:rPr>
        <w:b/>
        <w:bCs/>
      </w:rPr>
    </w:pPr>
    <w:r>
      <w:rPr>
        <w:b/>
        <w:bCs/>
        <w:sz w:val="40"/>
        <w:szCs w:val="20"/>
      </w:rPr>
      <w:t xml:space="preserve">am </w:t>
    </w:r>
    <w:r w:rsidRPr="001D5B06">
      <w:rPr>
        <w:b/>
        <w:bCs/>
        <w:sz w:val="40"/>
        <w:szCs w:val="20"/>
      </w:rPr>
      <w:t>Donnerstag</w:t>
    </w:r>
    <w:r>
      <w:rPr>
        <w:b/>
        <w:bCs/>
        <w:sz w:val="40"/>
        <w:szCs w:val="20"/>
      </w:rPr>
      <w:t xml:space="preserve">, den </w:t>
    </w:r>
    <w:r w:rsidRPr="001D5B06">
      <w:rPr>
        <w:b/>
        <w:bCs/>
        <w:sz w:val="40"/>
        <w:szCs w:val="20"/>
      </w:rPr>
      <w:t>31.</w:t>
    </w:r>
    <w:r>
      <w:rPr>
        <w:b/>
        <w:bCs/>
        <w:sz w:val="40"/>
        <w:szCs w:val="20"/>
      </w:rPr>
      <w:t xml:space="preserve"> August </w:t>
    </w:r>
    <w:r w:rsidRPr="001D5B06">
      <w:rPr>
        <w:b/>
        <w:bCs/>
        <w:sz w:val="40"/>
        <w:szCs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5AA2" w14:textId="77777777" w:rsidR="00126490" w:rsidRDefault="00126490" w:rsidP="0090564C">
    <w:pPr>
      <w:pStyle w:val="Kopfzeile"/>
    </w:pPr>
    <w:r>
      <w:rPr>
        <w:noProof/>
      </w:rPr>
      <mc:AlternateContent>
        <mc:Choice Requires="wps">
          <w:drawing>
            <wp:anchor distT="0" distB="0" distL="114300" distR="114300" simplePos="0" relativeHeight="251659264" behindDoc="1" locked="0" layoutInCell="1" allowOverlap="1" wp14:anchorId="2DC70A4F" wp14:editId="47E35370">
              <wp:simplePos x="0" y="0"/>
              <wp:positionH relativeFrom="page">
                <wp:posOffset>457201</wp:posOffset>
              </wp:positionH>
              <wp:positionV relativeFrom="paragraph">
                <wp:posOffset>10160</wp:posOffset>
              </wp:positionV>
              <wp:extent cx="6610350" cy="1162050"/>
              <wp:effectExtent l="0" t="0" r="0" b="0"/>
              <wp:wrapNone/>
              <wp:docPr id="1" name="Textfeld 1"/>
              <wp:cNvGraphicFramePr/>
              <a:graphic xmlns:a="http://schemas.openxmlformats.org/drawingml/2006/main">
                <a:graphicData uri="http://schemas.microsoft.com/office/word/2010/wordprocessingShape">
                  <wps:wsp>
                    <wps:cNvSpPr txBox="1"/>
                    <wps:spPr>
                      <a:xfrm>
                        <a:off x="0" y="0"/>
                        <a:ext cx="6610350" cy="1162050"/>
                      </a:xfrm>
                      <a:prstGeom prst="rect">
                        <a:avLst/>
                      </a:prstGeom>
                      <a:noFill/>
                      <a:ln>
                        <a:noFill/>
                      </a:ln>
                    </wps:spPr>
                    <wps:txbx>
                      <w:txbxContent>
                        <w:p w14:paraId="524A4388" w14:textId="77777777" w:rsidR="00126490" w:rsidRPr="00126490" w:rsidRDefault="00126490" w:rsidP="0090564C">
                          <w:pPr>
                            <w:ind w:left="-284"/>
                            <w:jc w:val="center"/>
                            <w:rPr>
                              <w:rFonts w:eastAsiaTheme="minorHAns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490">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Mit </w:t>
                          </w:r>
                          <w:r w:rsidRPr="0046735D">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Hannelore</w:t>
                          </w:r>
                          <w:r w:rsidRPr="00126490">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Tour</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gd name="adj" fmla="val 42623"/>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70A4F" id="_x0000_t202" coordsize="21600,21600" o:spt="202" path="m,l,21600r21600,l21600,xe">
              <v:stroke joinstyle="miter"/>
              <v:path gradientshapeok="t" o:connecttype="rect"/>
            </v:shapetype>
            <v:shape id="Textfeld 1" o:spid="_x0000_s1028" type="#_x0000_t202" style="position:absolute;margin-left:36pt;margin-top:.8pt;width:520.5pt;height: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" filled="f" stroked="f">
              <v:textbox>
                <w:txbxContent>
                  <w:p w14:paraId="524A4388" w14:textId="77777777" w:rsidR="00126490" w:rsidRPr="00126490" w:rsidRDefault="00126490" w:rsidP="0090564C">
                    <w:pPr>
                      <w:ind w:left="-284"/>
                      <w:jc w:val="center"/>
                      <w:rPr>
                        <w:rFonts w:eastAsiaTheme="minorHAnsi"/>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6490">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Mit </w:t>
                    </w:r>
                    <w:r w:rsidRPr="0046735D">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Hannelore</w:t>
                    </w:r>
                    <w:r w:rsidRPr="00126490">
                      <w:rPr>
                        <w:b/>
                        <w:bCs/>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Tour</w:t>
                    </w:r>
                  </w:p>
                </w:txbxContent>
              </v:textbox>
              <w10:wrap anchorx="page"/>
            </v:shape>
          </w:pict>
        </mc:Fallback>
      </mc:AlternateContent>
    </w:r>
  </w:p>
  <w:p w14:paraId="59A7C0C8" w14:textId="77777777" w:rsidR="00126490" w:rsidRPr="00126490" w:rsidRDefault="00126490" w:rsidP="00126490">
    <w:pPr>
      <w:pStyle w:val="Kopfzeile"/>
      <w:jc w:val="center"/>
      <w:rPr>
        <w:rFonts w:cs="Times New Roman"/>
        <w:b/>
        <w:bCs/>
        <w:sz w:val="12"/>
        <w:szCs w:val="10"/>
      </w:rPr>
    </w:pPr>
  </w:p>
  <w:p w14:paraId="139BA0E2" w14:textId="77777777" w:rsidR="00044784" w:rsidRPr="0046735D" w:rsidRDefault="00044784" w:rsidP="005B0ACE">
    <w:pPr>
      <w:rPr>
        <w:b/>
        <w:bCs/>
        <w:sz w:val="52"/>
        <w:szCs w:val="48"/>
      </w:rPr>
    </w:pPr>
  </w:p>
  <w:p w14:paraId="5477CAFA" w14:textId="77777777" w:rsidR="00126490" w:rsidRPr="00B15B2B" w:rsidRDefault="00126490" w:rsidP="0090564C">
    <w:pPr>
      <w:pStyle w:val="Kopfzeile"/>
      <w:tabs>
        <w:tab w:val="clear" w:pos="4536"/>
        <w:tab w:val="clear" w:pos="9072"/>
      </w:tabs>
      <w:jc w:val="center"/>
      <w:rPr>
        <w:sz w:val="56"/>
        <w:szCs w:val="52"/>
      </w:rPr>
    </w:pPr>
    <w:r w:rsidRPr="00B15B2B">
      <w:rPr>
        <w:rFonts w:cs="Times New Roman"/>
        <w:sz w:val="56"/>
        <w:szCs w:val="52"/>
      </w:rPr>
      <w:t>Hannelore</w:t>
    </w:r>
    <w:r w:rsidRPr="00B15B2B">
      <w:rPr>
        <w:sz w:val="56"/>
        <w:szCs w:val="52"/>
      </w:rPr>
      <w:t xml:space="preserve"> </w:t>
    </w:r>
    <w:r w:rsidRPr="00B15B2B">
      <w:rPr>
        <w:rFonts w:cs="Times New Roman"/>
        <w:sz w:val="56"/>
        <w:szCs w:val="52"/>
      </w:rPr>
      <w:t>Adelmann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92E"/>
    <w:multiLevelType w:val="hybridMultilevel"/>
    <w:tmpl w:val="411E8472"/>
    <w:lvl w:ilvl="0" w:tplc="789A0E4E">
      <w:start w:val="1"/>
      <w:numFmt w:val="decimal"/>
      <w:lvlText w:val="(%1)"/>
      <w:lvlJc w:val="left"/>
      <w:pPr>
        <w:ind w:left="1413"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lvl w:ilvl="1" w:tplc="1AB29B3E">
      <w:start w:val="1"/>
      <w:numFmt w:val="lowerLetter"/>
      <w:lvlText w:val="%2"/>
      <w:lvlJc w:val="left"/>
      <w:pPr>
        <w:ind w:left="1788"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lvl w:ilvl="2" w:tplc="FF60C8BC">
      <w:start w:val="1"/>
      <w:numFmt w:val="lowerRoman"/>
      <w:lvlText w:val="%3"/>
      <w:lvlJc w:val="left"/>
      <w:pPr>
        <w:ind w:left="2508"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lvl w:ilvl="3" w:tplc="6D340414">
      <w:start w:val="1"/>
      <w:numFmt w:val="decimal"/>
      <w:lvlText w:val="%4"/>
      <w:lvlJc w:val="left"/>
      <w:pPr>
        <w:ind w:left="3228"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lvl w:ilvl="4" w:tplc="C16CDB08">
      <w:start w:val="1"/>
      <w:numFmt w:val="lowerLetter"/>
      <w:lvlText w:val="%5"/>
      <w:lvlJc w:val="left"/>
      <w:pPr>
        <w:ind w:left="3948"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lvl w:ilvl="5" w:tplc="806874E2">
      <w:start w:val="1"/>
      <w:numFmt w:val="lowerRoman"/>
      <w:lvlText w:val="%6"/>
      <w:lvlJc w:val="left"/>
      <w:pPr>
        <w:ind w:left="4668"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lvl w:ilvl="6" w:tplc="A49ECFC2">
      <w:start w:val="1"/>
      <w:numFmt w:val="decimal"/>
      <w:lvlText w:val="%7"/>
      <w:lvlJc w:val="left"/>
      <w:pPr>
        <w:ind w:left="5388"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lvl w:ilvl="7" w:tplc="F7806CC8">
      <w:start w:val="1"/>
      <w:numFmt w:val="lowerLetter"/>
      <w:lvlText w:val="%8"/>
      <w:lvlJc w:val="left"/>
      <w:pPr>
        <w:ind w:left="6108"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lvl w:ilvl="8" w:tplc="922E7A9E">
      <w:start w:val="1"/>
      <w:numFmt w:val="lowerRoman"/>
      <w:lvlText w:val="%9"/>
      <w:lvlJc w:val="left"/>
      <w:pPr>
        <w:ind w:left="6828" w:firstLine="0"/>
      </w:pPr>
      <w:rPr>
        <w:rFonts w:ascii="Times New Roman" w:eastAsia="Times New Roman" w:hAnsi="Times New Roman" w:cs="Times New Roman"/>
        <w:b/>
        <w:bCs/>
        <w:i w:val="0"/>
        <w:strike w:val="0"/>
        <w:dstrike w:val="0"/>
        <w:color w:val="000000"/>
        <w:sz w:val="40"/>
        <w:szCs w:val="40"/>
        <w:u w:val="none" w:color="000000"/>
        <w:effect w:val="none"/>
        <w:bdr w:val="none" w:sz="0" w:space="0" w:color="auto" w:frame="1"/>
        <w:vertAlign w:val="baseline"/>
      </w:rPr>
    </w:lvl>
  </w:abstractNum>
  <w:abstractNum w:abstractNumId="1" w15:restartNumberingAfterBreak="0">
    <w:nsid w:val="32AB0A66"/>
    <w:multiLevelType w:val="hybridMultilevel"/>
    <w:tmpl w:val="3F70196A"/>
    <w:lvl w:ilvl="0" w:tplc="5E5699DE">
      <w:start w:val="5"/>
      <w:numFmt w:val="decimal"/>
      <w:lvlText w:val="%1"/>
      <w:lvlJc w:val="left"/>
      <w:pPr>
        <w:ind w:left="302"/>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1" w:tplc="563A455E">
      <w:start w:val="1"/>
      <w:numFmt w:val="lowerLetter"/>
      <w:lvlText w:val="%2"/>
      <w:lvlJc w:val="left"/>
      <w:pPr>
        <w:ind w:left="108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2" w:tplc="9B6018F8">
      <w:start w:val="1"/>
      <w:numFmt w:val="lowerRoman"/>
      <w:lvlText w:val="%3"/>
      <w:lvlJc w:val="left"/>
      <w:pPr>
        <w:ind w:left="180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3" w:tplc="2CFC1686">
      <w:start w:val="1"/>
      <w:numFmt w:val="decimal"/>
      <w:lvlText w:val="%4"/>
      <w:lvlJc w:val="left"/>
      <w:pPr>
        <w:ind w:left="252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4" w:tplc="78B42AF4">
      <w:start w:val="1"/>
      <w:numFmt w:val="lowerLetter"/>
      <w:lvlText w:val="%5"/>
      <w:lvlJc w:val="left"/>
      <w:pPr>
        <w:ind w:left="324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5" w:tplc="2EBAFA9C">
      <w:start w:val="1"/>
      <w:numFmt w:val="lowerRoman"/>
      <w:lvlText w:val="%6"/>
      <w:lvlJc w:val="left"/>
      <w:pPr>
        <w:ind w:left="396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6" w:tplc="F9F613DA">
      <w:start w:val="1"/>
      <w:numFmt w:val="decimal"/>
      <w:lvlText w:val="%7"/>
      <w:lvlJc w:val="left"/>
      <w:pPr>
        <w:ind w:left="468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7" w:tplc="EB3AAD58">
      <w:start w:val="1"/>
      <w:numFmt w:val="lowerLetter"/>
      <w:lvlText w:val="%8"/>
      <w:lvlJc w:val="left"/>
      <w:pPr>
        <w:ind w:left="540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lvl w:ilvl="8" w:tplc="81922D8C">
      <w:start w:val="1"/>
      <w:numFmt w:val="lowerRoman"/>
      <w:lvlText w:val="%9"/>
      <w:lvlJc w:val="left"/>
      <w:pPr>
        <w:ind w:left="6120"/>
      </w:pPr>
      <w:rPr>
        <w:rFonts w:ascii="Times New Roman" w:eastAsia="Times New Roman" w:hAnsi="Times New Roman" w:cs="Times New Roman"/>
        <w:b/>
        <w:bCs/>
        <w:i w:val="0"/>
        <w:strike w:val="0"/>
        <w:dstrike w:val="0"/>
        <w:color w:val="000000"/>
        <w:sz w:val="40"/>
        <w:szCs w:val="40"/>
        <w:u w:val="none" w:color="000000"/>
        <w:bdr w:val="none" w:sz="0" w:space="0" w:color="auto"/>
        <w:shd w:val="clear" w:color="auto" w:fill="auto"/>
        <w:vertAlign w:val="baseline"/>
      </w:rPr>
    </w:lvl>
  </w:abstractNum>
  <w:abstractNum w:abstractNumId="2" w15:restartNumberingAfterBreak="0">
    <w:nsid w:val="33587347"/>
    <w:multiLevelType w:val="hybridMultilevel"/>
    <w:tmpl w:val="75769E4C"/>
    <w:lvl w:ilvl="0" w:tplc="4090556A">
      <w:start w:val="1"/>
      <w:numFmt w:val="decimal"/>
      <w:lvlText w:val="%1."/>
      <w:lvlJc w:val="left"/>
      <w:pPr>
        <w:ind w:left="705"/>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1" w:tplc="5E60FBA8">
      <w:start w:val="1"/>
      <w:numFmt w:val="lowerLetter"/>
      <w:lvlText w:val="%2"/>
      <w:lvlJc w:val="left"/>
      <w:pPr>
        <w:ind w:left="144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2" w:tplc="DDB406F8">
      <w:start w:val="1"/>
      <w:numFmt w:val="lowerRoman"/>
      <w:lvlText w:val="%3"/>
      <w:lvlJc w:val="left"/>
      <w:pPr>
        <w:ind w:left="216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3" w:tplc="9FD8904C">
      <w:start w:val="1"/>
      <w:numFmt w:val="decimal"/>
      <w:lvlText w:val="%4"/>
      <w:lvlJc w:val="left"/>
      <w:pPr>
        <w:ind w:left="288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4" w:tplc="4E7662D0">
      <w:start w:val="1"/>
      <w:numFmt w:val="lowerLetter"/>
      <w:lvlText w:val="%5"/>
      <w:lvlJc w:val="left"/>
      <w:pPr>
        <w:ind w:left="360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5" w:tplc="4AC00E62">
      <w:start w:val="1"/>
      <w:numFmt w:val="lowerRoman"/>
      <w:lvlText w:val="%6"/>
      <w:lvlJc w:val="left"/>
      <w:pPr>
        <w:ind w:left="432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6" w:tplc="36D027F4">
      <w:start w:val="1"/>
      <w:numFmt w:val="decimal"/>
      <w:lvlText w:val="%7"/>
      <w:lvlJc w:val="left"/>
      <w:pPr>
        <w:ind w:left="504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7" w:tplc="4448E7E6">
      <w:start w:val="1"/>
      <w:numFmt w:val="lowerLetter"/>
      <w:lvlText w:val="%8"/>
      <w:lvlJc w:val="left"/>
      <w:pPr>
        <w:ind w:left="576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lvl w:ilvl="8" w:tplc="FD32F542">
      <w:start w:val="1"/>
      <w:numFmt w:val="lowerRoman"/>
      <w:lvlText w:val="%9"/>
      <w:lvlJc w:val="left"/>
      <w:pPr>
        <w:ind w:left="6480"/>
      </w:pPr>
      <w:rPr>
        <w:rFonts w:ascii="Times New Roman" w:eastAsia="Times New Roman" w:hAnsi="Times New Roman" w:cs="Times New Roman"/>
        <w:b/>
        <w:bCs/>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45447814"/>
    <w:multiLevelType w:val="hybridMultilevel"/>
    <w:tmpl w:val="E8F21C18"/>
    <w:lvl w:ilvl="0" w:tplc="04CE9566">
      <w:start w:val="1"/>
      <w:numFmt w:val="bullet"/>
      <w:lvlText w:val="•"/>
      <w:lvlJc w:val="left"/>
      <w:pPr>
        <w:ind w:left="192"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lvl w:ilvl="1" w:tplc="1408E04C">
      <w:start w:val="1"/>
      <w:numFmt w:val="bullet"/>
      <w:lvlText w:val="o"/>
      <w:lvlJc w:val="left"/>
      <w:pPr>
        <w:ind w:left="1080"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lvl w:ilvl="2" w:tplc="603A1F32">
      <w:start w:val="1"/>
      <w:numFmt w:val="bullet"/>
      <w:lvlText w:val="▪"/>
      <w:lvlJc w:val="left"/>
      <w:pPr>
        <w:ind w:left="1800"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lvl w:ilvl="3" w:tplc="30A0EF7C">
      <w:start w:val="1"/>
      <w:numFmt w:val="bullet"/>
      <w:lvlText w:val="•"/>
      <w:lvlJc w:val="left"/>
      <w:pPr>
        <w:ind w:left="2520"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lvl w:ilvl="4" w:tplc="205A895E">
      <w:start w:val="1"/>
      <w:numFmt w:val="bullet"/>
      <w:lvlText w:val="o"/>
      <w:lvlJc w:val="left"/>
      <w:pPr>
        <w:ind w:left="3240"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lvl w:ilvl="5" w:tplc="50543246">
      <w:start w:val="1"/>
      <w:numFmt w:val="bullet"/>
      <w:lvlText w:val="▪"/>
      <w:lvlJc w:val="left"/>
      <w:pPr>
        <w:ind w:left="3960"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lvl w:ilvl="6" w:tplc="0D76C22C">
      <w:start w:val="1"/>
      <w:numFmt w:val="bullet"/>
      <w:lvlText w:val="•"/>
      <w:lvlJc w:val="left"/>
      <w:pPr>
        <w:ind w:left="4680"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lvl w:ilvl="7" w:tplc="A38A5816">
      <w:start w:val="1"/>
      <w:numFmt w:val="bullet"/>
      <w:lvlText w:val="o"/>
      <w:lvlJc w:val="left"/>
      <w:pPr>
        <w:ind w:left="5400"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lvl w:ilvl="8" w:tplc="BCA828F4">
      <w:start w:val="1"/>
      <w:numFmt w:val="bullet"/>
      <w:lvlText w:val="▪"/>
      <w:lvlJc w:val="left"/>
      <w:pPr>
        <w:ind w:left="6120" w:firstLine="0"/>
      </w:pPr>
      <w:rPr>
        <w:rFonts w:ascii="Times New Roman" w:eastAsia="Times New Roman" w:hAnsi="Times New Roman" w:cs="Times New Roman"/>
        <w:b/>
        <w:bCs/>
        <w:i w:val="0"/>
        <w:strike w:val="0"/>
        <w:dstrike w:val="0"/>
        <w:color w:val="000000"/>
        <w:sz w:val="32"/>
        <w:szCs w:val="32"/>
        <w:u w:val="none" w:color="000000"/>
        <w:effect w:val="none"/>
        <w:bdr w:val="none" w:sz="0" w:space="0" w:color="auto" w:frame="1"/>
        <w:vertAlign w:val="baseline"/>
      </w:rPr>
    </w:lvl>
  </w:abstractNum>
  <w:abstractNum w:abstractNumId="4" w15:restartNumberingAfterBreak="0">
    <w:nsid w:val="72AF03B6"/>
    <w:multiLevelType w:val="hybridMultilevel"/>
    <w:tmpl w:val="F4E0C3F6"/>
    <w:lvl w:ilvl="0" w:tplc="645CAEA8">
      <w:start w:val="1"/>
      <w:numFmt w:val="decimal"/>
      <w:lvlText w:val="%1."/>
      <w:lvlJc w:val="left"/>
      <w:pPr>
        <w:ind w:left="1701" w:hanging="567"/>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16cid:durableId="799567701">
    <w:abstractNumId w:val="4"/>
  </w:num>
  <w:num w:numId="2" w16cid:durableId="261256812">
    <w:abstractNumId w:val="3"/>
  </w:num>
  <w:num w:numId="3" w16cid:durableId="272594680">
    <w:abstractNumId w:val="2"/>
  </w:num>
  <w:num w:numId="4" w16cid:durableId="1365207988">
    <w:abstractNumId w:val="1"/>
  </w:num>
  <w:num w:numId="5" w16cid:durableId="10027816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3B"/>
    <w:rsid w:val="00000077"/>
    <w:rsid w:val="000256FD"/>
    <w:rsid w:val="00044784"/>
    <w:rsid w:val="0007475A"/>
    <w:rsid w:val="00075DBB"/>
    <w:rsid w:val="001021E0"/>
    <w:rsid w:val="0012239F"/>
    <w:rsid w:val="00126490"/>
    <w:rsid w:val="001560CD"/>
    <w:rsid w:val="0019043B"/>
    <w:rsid w:val="00192653"/>
    <w:rsid w:val="001A0C9D"/>
    <w:rsid w:val="001D5B06"/>
    <w:rsid w:val="001E290B"/>
    <w:rsid w:val="001F73DC"/>
    <w:rsid w:val="002645D9"/>
    <w:rsid w:val="0029728E"/>
    <w:rsid w:val="002A0B97"/>
    <w:rsid w:val="002A5FA6"/>
    <w:rsid w:val="002B0317"/>
    <w:rsid w:val="002B5496"/>
    <w:rsid w:val="0031158E"/>
    <w:rsid w:val="003520DB"/>
    <w:rsid w:val="003811DE"/>
    <w:rsid w:val="00383BBB"/>
    <w:rsid w:val="00391312"/>
    <w:rsid w:val="003D4997"/>
    <w:rsid w:val="003D4C1B"/>
    <w:rsid w:val="003F4A98"/>
    <w:rsid w:val="004003CB"/>
    <w:rsid w:val="00402725"/>
    <w:rsid w:val="00430FDC"/>
    <w:rsid w:val="00464DA7"/>
    <w:rsid w:val="0046735D"/>
    <w:rsid w:val="004768F2"/>
    <w:rsid w:val="004A0896"/>
    <w:rsid w:val="004B049B"/>
    <w:rsid w:val="004B4BF7"/>
    <w:rsid w:val="004C4C41"/>
    <w:rsid w:val="005B0ACE"/>
    <w:rsid w:val="00603D91"/>
    <w:rsid w:val="00644A5E"/>
    <w:rsid w:val="006508FD"/>
    <w:rsid w:val="00653FF9"/>
    <w:rsid w:val="006E3BD1"/>
    <w:rsid w:val="006F2786"/>
    <w:rsid w:val="007559E0"/>
    <w:rsid w:val="0076254E"/>
    <w:rsid w:val="00766776"/>
    <w:rsid w:val="00794E47"/>
    <w:rsid w:val="007C5D83"/>
    <w:rsid w:val="007E1C73"/>
    <w:rsid w:val="007F60E4"/>
    <w:rsid w:val="00807C89"/>
    <w:rsid w:val="00835AC7"/>
    <w:rsid w:val="00852791"/>
    <w:rsid w:val="00853247"/>
    <w:rsid w:val="008959AE"/>
    <w:rsid w:val="008D3E1B"/>
    <w:rsid w:val="008F2BD4"/>
    <w:rsid w:val="0090564C"/>
    <w:rsid w:val="009065CE"/>
    <w:rsid w:val="009132B2"/>
    <w:rsid w:val="00914EED"/>
    <w:rsid w:val="009457A9"/>
    <w:rsid w:val="00981477"/>
    <w:rsid w:val="00997AB2"/>
    <w:rsid w:val="00A22750"/>
    <w:rsid w:val="00A4363C"/>
    <w:rsid w:val="00A61F0E"/>
    <w:rsid w:val="00A628E5"/>
    <w:rsid w:val="00A93906"/>
    <w:rsid w:val="00AA5FEC"/>
    <w:rsid w:val="00AD2C35"/>
    <w:rsid w:val="00AD423A"/>
    <w:rsid w:val="00AE4B74"/>
    <w:rsid w:val="00B13AD9"/>
    <w:rsid w:val="00B14E95"/>
    <w:rsid w:val="00B15B2B"/>
    <w:rsid w:val="00B215DD"/>
    <w:rsid w:val="00B503FC"/>
    <w:rsid w:val="00B90A7B"/>
    <w:rsid w:val="00BB61E4"/>
    <w:rsid w:val="00BC11BE"/>
    <w:rsid w:val="00BC7C8C"/>
    <w:rsid w:val="00BE3450"/>
    <w:rsid w:val="00BF5EE8"/>
    <w:rsid w:val="00C43832"/>
    <w:rsid w:val="00C527D1"/>
    <w:rsid w:val="00C570C7"/>
    <w:rsid w:val="00C72A72"/>
    <w:rsid w:val="00C91BB9"/>
    <w:rsid w:val="00C9624C"/>
    <w:rsid w:val="00CA617A"/>
    <w:rsid w:val="00CE7056"/>
    <w:rsid w:val="00CF4FFD"/>
    <w:rsid w:val="00D5642F"/>
    <w:rsid w:val="00D57398"/>
    <w:rsid w:val="00D62F41"/>
    <w:rsid w:val="00D73FCE"/>
    <w:rsid w:val="00DA7803"/>
    <w:rsid w:val="00DD5F00"/>
    <w:rsid w:val="00DF653E"/>
    <w:rsid w:val="00E36C3D"/>
    <w:rsid w:val="00E376BA"/>
    <w:rsid w:val="00EA5BB5"/>
    <w:rsid w:val="00EC1742"/>
    <w:rsid w:val="00F37824"/>
    <w:rsid w:val="00FB5426"/>
    <w:rsid w:val="00FB77CF"/>
    <w:rsid w:val="00FB7EDB"/>
    <w:rsid w:val="00FC2109"/>
    <w:rsid w:val="00FE15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E7EC"/>
  <w15:chartTrackingRefBased/>
  <w15:docId w15:val="{6A5AF4BF-9485-4792-B358-51163732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57A9"/>
    <w:rPr>
      <w:rFonts w:ascii="Times New Roman" w:eastAsia="Calibri" w:hAnsi="Times New Roman" w:cs="Calibri"/>
      <w:sz w:val="24"/>
    </w:rPr>
  </w:style>
  <w:style w:type="paragraph" w:styleId="berschrift1">
    <w:name w:val="heading 1"/>
    <w:next w:val="Standard"/>
    <w:link w:val="berschrift1Zchn"/>
    <w:uiPriority w:val="9"/>
    <w:qFormat/>
    <w:rsid w:val="002B0317"/>
    <w:pPr>
      <w:keepNext/>
      <w:keepLines/>
      <w:spacing w:line="259" w:lineRule="auto"/>
      <w:ind w:left="500"/>
      <w:jc w:val="center"/>
      <w:outlineLvl w:val="0"/>
    </w:pPr>
    <w:rPr>
      <w:rFonts w:ascii="Times New Roman" w:eastAsia="Times New Roman" w:hAnsi="Times New Roman" w:cs="Times New Roman"/>
      <w:b/>
      <w:color w:val="000000"/>
      <w:sz w:val="44"/>
      <w:lang w:eastAsia="de-DE"/>
    </w:rPr>
  </w:style>
  <w:style w:type="paragraph" w:styleId="berschrift2">
    <w:name w:val="heading 2"/>
    <w:next w:val="Standard"/>
    <w:link w:val="berschrift2Zchn"/>
    <w:uiPriority w:val="9"/>
    <w:unhideWhenUsed/>
    <w:qFormat/>
    <w:rsid w:val="002B0317"/>
    <w:pPr>
      <w:keepNext/>
      <w:keepLines/>
      <w:spacing w:line="259" w:lineRule="auto"/>
      <w:ind w:left="370" w:hanging="10"/>
      <w:outlineLvl w:val="1"/>
    </w:pPr>
    <w:rPr>
      <w:rFonts w:ascii="Times New Roman" w:eastAsia="Times New Roman" w:hAnsi="Times New Roman" w:cs="Times New Roman"/>
      <w:b/>
      <w:color w:val="000000"/>
      <w:sz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056"/>
    <w:pPr>
      <w:tabs>
        <w:tab w:val="center" w:pos="4536"/>
        <w:tab w:val="right" w:pos="9072"/>
      </w:tabs>
    </w:pPr>
  </w:style>
  <w:style w:type="character" w:customStyle="1" w:styleId="KopfzeileZchn">
    <w:name w:val="Kopfzeile Zchn"/>
    <w:basedOn w:val="Absatz-Standardschriftart"/>
    <w:link w:val="Kopfzeile"/>
    <w:uiPriority w:val="99"/>
    <w:rsid w:val="00CE7056"/>
    <w:rPr>
      <w:rFonts w:ascii="Times New Roman" w:hAnsi="Times New Roman"/>
      <w:sz w:val="24"/>
    </w:rPr>
  </w:style>
  <w:style w:type="paragraph" w:styleId="Fuzeile">
    <w:name w:val="footer"/>
    <w:basedOn w:val="Standard"/>
    <w:link w:val="FuzeileZchn"/>
    <w:uiPriority w:val="99"/>
    <w:unhideWhenUsed/>
    <w:rsid w:val="00CE7056"/>
    <w:pPr>
      <w:tabs>
        <w:tab w:val="center" w:pos="4536"/>
        <w:tab w:val="right" w:pos="9072"/>
      </w:tabs>
    </w:pPr>
  </w:style>
  <w:style w:type="character" w:customStyle="1" w:styleId="FuzeileZchn">
    <w:name w:val="Fußzeile Zchn"/>
    <w:basedOn w:val="Absatz-Standardschriftart"/>
    <w:link w:val="Fuzeile"/>
    <w:uiPriority w:val="99"/>
    <w:rsid w:val="00CE7056"/>
    <w:rPr>
      <w:rFonts w:ascii="Times New Roman" w:hAnsi="Times New Roman"/>
      <w:sz w:val="24"/>
    </w:rPr>
  </w:style>
  <w:style w:type="paragraph" w:styleId="Listenabsatz">
    <w:name w:val="List Paragraph"/>
    <w:basedOn w:val="Standard"/>
    <w:uiPriority w:val="99"/>
    <w:qFormat/>
    <w:rsid w:val="00126490"/>
    <w:pPr>
      <w:ind w:left="720"/>
    </w:pPr>
  </w:style>
  <w:style w:type="character" w:styleId="Hyperlink">
    <w:name w:val="Hyperlink"/>
    <w:basedOn w:val="Absatz-Standardschriftart"/>
    <w:uiPriority w:val="99"/>
    <w:unhideWhenUsed/>
    <w:rsid w:val="00126490"/>
    <w:rPr>
      <w:color w:val="0563C1" w:themeColor="hyperlink"/>
      <w:u w:val="single"/>
    </w:rPr>
  </w:style>
  <w:style w:type="paragraph" w:styleId="Sprechblasentext">
    <w:name w:val="Balloon Text"/>
    <w:basedOn w:val="Standard"/>
    <w:link w:val="SprechblasentextZchn"/>
    <w:uiPriority w:val="99"/>
    <w:semiHidden/>
    <w:unhideWhenUsed/>
    <w:rsid w:val="00A628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28E5"/>
    <w:rPr>
      <w:rFonts w:ascii="Segoe UI" w:eastAsia="Calibri" w:hAnsi="Segoe UI" w:cs="Segoe UI"/>
      <w:sz w:val="18"/>
      <w:szCs w:val="18"/>
    </w:rPr>
  </w:style>
  <w:style w:type="character" w:customStyle="1" w:styleId="mobile-oversized">
    <w:name w:val="mobile-oversized"/>
    <w:basedOn w:val="Absatz-Standardschriftart"/>
    <w:rsid w:val="00A22750"/>
  </w:style>
  <w:style w:type="paragraph" w:customStyle="1" w:styleId="Default">
    <w:name w:val="Default"/>
    <w:rsid w:val="00464DA7"/>
    <w:pPr>
      <w:autoSpaceDE w:val="0"/>
      <w:autoSpaceDN w:val="0"/>
      <w:adjustRightInd w:val="0"/>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2B0317"/>
    <w:rPr>
      <w:rFonts w:ascii="Times New Roman" w:eastAsia="Times New Roman" w:hAnsi="Times New Roman" w:cs="Times New Roman"/>
      <w:b/>
      <w:color w:val="000000"/>
      <w:sz w:val="44"/>
      <w:lang w:eastAsia="de-DE"/>
    </w:rPr>
  </w:style>
  <w:style w:type="character" w:customStyle="1" w:styleId="berschrift2Zchn">
    <w:name w:val="Überschrift 2 Zchn"/>
    <w:basedOn w:val="Absatz-Standardschriftart"/>
    <w:link w:val="berschrift2"/>
    <w:uiPriority w:val="9"/>
    <w:rsid w:val="002B0317"/>
    <w:rPr>
      <w:rFonts w:ascii="Times New Roman" w:eastAsia="Times New Roman" w:hAnsi="Times New Roman" w:cs="Times New Roman"/>
      <w:b/>
      <w:color w:val="000000"/>
      <w:sz w:val="36"/>
      <w:lang w:eastAsia="de-DE"/>
    </w:rPr>
  </w:style>
  <w:style w:type="table" w:customStyle="1" w:styleId="TableGrid">
    <w:name w:val="TableGrid"/>
    <w:rsid w:val="002B0317"/>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3234">
      <w:bodyDiv w:val="1"/>
      <w:marLeft w:val="0"/>
      <w:marRight w:val="0"/>
      <w:marTop w:val="0"/>
      <w:marBottom w:val="0"/>
      <w:divBdr>
        <w:top w:val="none" w:sz="0" w:space="0" w:color="auto"/>
        <w:left w:val="none" w:sz="0" w:space="0" w:color="auto"/>
        <w:bottom w:val="none" w:sz="0" w:space="0" w:color="auto"/>
        <w:right w:val="none" w:sz="0" w:space="0" w:color="auto"/>
      </w:divBdr>
    </w:div>
    <w:div w:id="920138553">
      <w:bodyDiv w:val="1"/>
      <w:marLeft w:val="0"/>
      <w:marRight w:val="0"/>
      <w:marTop w:val="0"/>
      <w:marBottom w:val="0"/>
      <w:divBdr>
        <w:top w:val="none" w:sz="0" w:space="0" w:color="auto"/>
        <w:left w:val="none" w:sz="0" w:space="0" w:color="auto"/>
        <w:bottom w:val="none" w:sz="0" w:space="0" w:color="auto"/>
        <w:right w:val="none" w:sz="0" w:space="0" w:color="auto"/>
      </w:divBdr>
    </w:div>
    <w:div w:id="1066143367">
      <w:bodyDiv w:val="1"/>
      <w:marLeft w:val="0"/>
      <w:marRight w:val="0"/>
      <w:marTop w:val="0"/>
      <w:marBottom w:val="0"/>
      <w:divBdr>
        <w:top w:val="none" w:sz="0" w:space="0" w:color="auto"/>
        <w:left w:val="none" w:sz="0" w:space="0" w:color="auto"/>
        <w:bottom w:val="none" w:sz="0" w:space="0" w:color="auto"/>
        <w:right w:val="none" w:sz="0" w:space="0" w:color="auto"/>
      </w:divBdr>
    </w:div>
    <w:div w:id="1101805663">
      <w:bodyDiv w:val="1"/>
      <w:marLeft w:val="0"/>
      <w:marRight w:val="0"/>
      <w:marTop w:val="0"/>
      <w:marBottom w:val="0"/>
      <w:divBdr>
        <w:top w:val="none" w:sz="0" w:space="0" w:color="auto"/>
        <w:left w:val="none" w:sz="0" w:space="0" w:color="auto"/>
        <w:bottom w:val="none" w:sz="0" w:space="0" w:color="auto"/>
        <w:right w:val="none" w:sz="0" w:space="0" w:color="auto"/>
      </w:divBdr>
    </w:div>
    <w:div w:id="1601916014">
      <w:bodyDiv w:val="1"/>
      <w:marLeft w:val="0"/>
      <w:marRight w:val="0"/>
      <w:marTop w:val="0"/>
      <w:marBottom w:val="0"/>
      <w:divBdr>
        <w:top w:val="none" w:sz="0" w:space="0" w:color="auto"/>
        <w:left w:val="none" w:sz="0" w:space="0" w:color="auto"/>
        <w:bottom w:val="none" w:sz="0" w:space="0" w:color="auto"/>
        <w:right w:val="none" w:sz="0" w:space="0" w:color="auto"/>
      </w:divBdr>
    </w:div>
    <w:div w:id="1671519296">
      <w:bodyDiv w:val="1"/>
      <w:marLeft w:val="0"/>
      <w:marRight w:val="0"/>
      <w:marTop w:val="0"/>
      <w:marBottom w:val="0"/>
      <w:divBdr>
        <w:top w:val="none" w:sz="0" w:space="0" w:color="auto"/>
        <w:left w:val="none" w:sz="0" w:space="0" w:color="auto"/>
        <w:bottom w:val="none" w:sz="0" w:space="0" w:color="auto"/>
        <w:right w:val="none" w:sz="0" w:space="0" w:color="auto"/>
      </w:divBdr>
    </w:div>
    <w:div w:id="1690180437">
      <w:bodyDiv w:val="1"/>
      <w:marLeft w:val="0"/>
      <w:marRight w:val="0"/>
      <w:marTop w:val="0"/>
      <w:marBottom w:val="0"/>
      <w:divBdr>
        <w:top w:val="none" w:sz="0" w:space="0" w:color="auto"/>
        <w:left w:val="none" w:sz="0" w:space="0" w:color="auto"/>
        <w:bottom w:val="none" w:sz="0" w:space="0" w:color="auto"/>
        <w:right w:val="none" w:sz="0" w:space="0" w:color="auto"/>
      </w:divBdr>
    </w:div>
    <w:div w:id="1713267272">
      <w:bodyDiv w:val="1"/>
      <w:marLeft w:val="0"/>
      <w:marRight w:val="0"/>
      <w:marTop w:val="0"/>
      <w:marBottom w:val="0"/>
      <w:divBdr>
        <w:top w:val="none" w:sz="0" w:space="0" w:color="auto"/>
        <w:left w:val="none" w:sz="0" w:space="0" w:color="auto"/>
        <w:bottom w:val="none" w:sz="0" w:space="0" w:color="auto"/>
        <w:right w:val="none" w:sz="0" w:space="0" w:color="auto"/>
      </w:divBdr>
    </w:div>
    <w:div w:id="21168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mit-hannelore-on-tour.de" TargetMode="External"/><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Hannelore\Flyer\On%20Tou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2620-33CA-4695-AD35-39DC1F41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 Tour.dotx</Template>
  <TotalTime>0</TotalTime>
  <Pages>2</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Engelmann</dc:creator>
  <cp:keywords/>
  <dc:description/>
  <cp:lastModifiedBy>Wolfgang Engelmann</cp:lastModifiedBy>
  <cp:revision>3</cp:revision>
  <cp:lastPrinted>2023-01-12T07:17:00Z</cp:lastPrinted>
  <dcterms:created xsi:type="dcterms:W3CDTF">2023-01-12T07:19:00Z</dcterms:created>
  <dcterms:modified xsi:type="dcterms:W3CDTF">2023-01-12T07:47:00Z</dcterms:modified>
</cp:coreProperties>
</file>